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00" w:type="dxa"/>
        <w:tblInd w:w="93" w:type="dxa"/>
        <w:tblLook w:val="04A0"/>
      </w:tblPr>
      <w:tblGrid>
        <w:gridCol w:w="2600"/>
        <w:gridCol w:w="1280"/>
        <w:gridCol w:w="1580"/>
        <w:gridCol w:w="1180"/>
        <w:gridCol w:w="1220"/>
        <w:gridCol w:w="1180"/>
        <w:gridCol w:w="1600"/>
        <w:gridCol w:w="1180"/>
        <w:gridCol w:w="1260"/>
        <w:gridCol w:w="1200"/>
        <w:gridCol w:w="1220"/>
      </w:tblGrid>
      <w:tr w:rsidR="00093EAE" w:rsidRPr="00093EAE" w:rsidTr="00093EAE">
        <w:trPr>
          <w:trHeight w:val="480"/>
        </w:trPr>
        <w:tc>
          <w:tcPr>
            <w:tcW w:w="15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RANGE!A1:K13"/>
            <w:r w:rsidRPr="00093E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 1</w:t>
            </w:r>
            <w:bookmarkEnd w:id="0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093EAE" w:rsidRPr="00093EAE" w:rsidTr="00093EAE">
        <w:trPr>
          <w:trHeight w:val="383"/>
        </w:trPr>
        <w:tc>
          <w:tcPr>
            <w:tcW w:w="15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93E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 решению Собрания депутатов муниципального района </w:t>
            </w:r>
          </w:p>
        </w:tc>
      </w:tr>
      <w:tr w:rsidR="00093EAE" w:rsidRPr="00093EAE" w:rsidTr="00093EAE">
        <w:trPr>
          <w:trHeight w:val="383"/>
        </w:trPr>
        <w:tc>
          <w:tcPr>
            <w:tcW w:w="15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93E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"Об исполнении бюджета муниципального района город Нерехта и Нерехтский район за 2024 год"</w:t>
            </w:r>
          </w:p>
        </w:tc>
      </w:tr>
      <w:tr w:rsidR="00093EAE" w:rsidRPr="00093EAE" w:rsidTr="00093EAE">
        <w:trPr>
          <w:trHeight w:val="698"/>
        </w:trPr>
        <w:tc>
          <w:tcPr>
            <w:tcW w:w="15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7A7D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Межбюджетные трансферты, предоставляемые бюджетам  поселений из бюджета муниципального района  </w:t>
            </w:r>
          </w:p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в 2024 году</w:t>
            </w:r>
          </w:p>
        </w:tc>
      </w:tr>
      <w:tr w:rsidR="00093EAE" w:rsidRPr="00093EAE" w:rsidTr="00093EAE">
        <w:trPr>
          <w:trHeight w:val="255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93E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</w:t>
            </w:r>
          </w:p>
        </w:tc>
      </w:tr>
      <w:tr w:rsidR="00093EAE" w:rsidRPr="00093EAE" w:rsidTr="00093EAE">
        <w:trPr>
          <w:trHeight w:val="3660"/>
        </w:trPr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поселений города Нерехта и </w:t>
            </w:r>
            <w:proofErr w:type="spellStart"/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Нерехтского</w:t>
            </w:r>
            <w:proofErr w:type="spellEnd"/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Финансовая помощь, всего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автомобильных дорог общего пользования населенных пунктов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Дотация на выравнивание уровня бюджетной обеспеченности из районного фонда финансовой поддержки поселений.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Субвенция на реализацию ЗКО "О наделении органов местного самоуправления </w:t>
            </w:r>
            <w:proofErr w:type="spellStart"/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олномочиями</w:t>
            </w:r>
            <w:proofErr w:type="spellEnd"/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К.обл</w:t>
            </w:r>
            <w:proofErr w:type="spellEnd"/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составлению протоколов об административных правонарушениях".</w:t>
            </w:r>
          </w:p>
        </w:tc>
      </w:tr>
      <w:tr w:rsidR="00093EAE" w:rsidRPr="00093EAE" w:rsidTr="00093EAE">
        <w:trPr>
          <w:trHeight w:val="585"/>
        </w:trPr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Исполнено за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Исполнено за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Исполнено за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Исполнено за год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Исполнено за год</w:t>
            </w:r>
          </w:p>
        </w:tc>
      </w:tr>
      <w:tr w:rsidR="00093EAE" w:rsidRPr="00093EAE" w:rsidTr="00093EAE">
        <w:trPr>
          <w:trHeight w:val="585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Волжское поселение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lang w:eastAsia="ru-RU"/>
              </w:rPr>
              <w:t>13 214,1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lang w:eastAsia="ru-RU"/>
              </w:rPr>
              <w:t>13 214,1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2 477,9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2 477,9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10 732,5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10 732,5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3,7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3,7</w:t>
            </w:r>
          </w:p>
        </w:tc>
      </w:tr>
      <w:tr w:rsidR="00093EAE" w:rsidRPr="00093EAE" w:rsidTr="00093EAE">
        <w:trPr>
          <w:trHeight w:val="585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Воскресенское поселение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lang w:eastAsia="ru-RU"/>
              </w:rPr>
              <w:t>10 745,9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lang w:eastAsia="ru-RU"/>
              </w:rPr>
              <w:t>10 745,9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3 450,4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3 450,4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7 287,5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7 287,5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8,0</w:t>
            </w:r>
          </w:p>
        </w:tc>
      </w:tr>
      <w:tr w:rsidR="00093EAE" w:rsidRPr="00093EAE" w:rsidTr="00093EAE">
        <w:trPr>
          <w:trHeight w:val="585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93EAE">
              <w:rPr>
                <w:rFonts w:ascii="Times New Roman" w:eastAsia="Times New Roman" w:hAnsi="Times New Roman"/>
                <w:lang w:eastAsia="ru-RU"/>
              </w:rPr>
              <w:t>Ёмсненское</w:t>
            </w:r>
            <w:proofErr w:type="spellEnd"/>
            <w:r w:rsidRPr="00093EAE">
              <w:rPr>
                <w:rFonts w:ascii="Times New Roman" w:eastAsia="Times New Roman" w:hAnsi="Times New Roman"/>
                <w:lang w:eastAsia="ru-RU"/>
              </w:rPr>
              <w:t xml:space="preserve"> поселение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lang w:eastAsia="ru-RU"/>
              </w:rPr>
              <w:t>14 198,6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lang w:eastAsia="ru-RU"/>
              </w:rPr>
              <w:t>14 198,6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2 626,4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2 626,4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4 726,4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4 726,4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6 843,5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6 843,5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2,3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2,3</w:t>
            </w:r>
          </w:p>
        </w:tc>
      </w:tr>
      <w:tr w:rsidR="00093EAE" w:rsidRPr="00093EAE" w:rsidTr="00093EAE">
        <w:trPr>
          <w:trHeight w:val="585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Пригородное поселение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lang w:eastAsia="ru-RU"/>
              </w:rPr>
              <w:t>13 458,3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lang w:eastAsia="ru-RU"/>
              </w:rPr>
              <w:t>13 458,3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1 345,3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1 345,3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12 105,3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12 105,3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7,7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7,7</w:t>
            </w:r>
          </w:p>
        </w:tc>
      </w:tr>
      <w:tr w:rsidR="00093EAE" w:rsidRPr="00093EAE" w:rsidTr="00093EAE">
        <w:trPr>
          <w:trHeight w:val="585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 xml:space="preserve">Городское поселение </w:t>
            </w:r>
            <w:proofErr w:type="gramStart"/>
            <w:r w:rsidRPr="00093EAE">
              <w:rPr>
                <w:rFonts w:ascii="Times New Roman" w:eastAsia="Times New Roman" w:hAnsi="Times New Roman"/>
                <w:lang w:eastAsia="ru-RU"/>
              </w:rPr>
              <w:t>г</w:t>
            </w:r>
            <w:proofErr w:type="gramEnd"/>
            <w:r w:rsidRPr="00093EAE">
              <w:rPr>
                <w:rFonts w:ascii="Times New Roman" w:eastAsia="Times New Roman" w:hAnsi="Times New Roman"/>
                <w:lang w:eastAsia="ru-RU"/>
              </w:rPr>
              <w:t>. Нерехта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lang w:eastAsia="ru-RU"/>
              </w:rPr>
              <w:t>84 369,4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lang w:eastAsia="ru-RU"/>
              </w:rPr>
              <w:t>81 036,6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46 736,3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43 403,5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37 586,5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37 586,5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46,6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lang w:eastAsia="ru-RU"/>
              </w:rPr>
              <w:t>46,6</w:t>
            </w:r>
          </w:p>
        </w:tc>
      </w:tr>
      <w:tr w:rsidR="00093EAE" w:rsidRPr="00093EAE" w:rsidTr="00093EAE">
        <w:trPr>
          <w:trHeight w:val="585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lang w:eastAsia="ru-RU"/>
              </w:rPr>
              <w:t>Итого по поселениям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135 986,2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132 653,4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49 362,7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46 029,9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74 555,3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74 555,3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EAE" w:rsidRPr="00093EAE" w:rsidRDefault="00093EAE" w:rsidP="00093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3E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68,3</w:t>
            </w:r>
          </w:p>
        </w:tc>
      </w:tr>
    </w:tbl>
    <w:p w:rsidR="00BE473F" w:rsidRDefault="00BE473F"/>
    <w:sectPr w:rsidR="00BE473F" w:rsidSect="00F356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9C8"/>
    <w:rsid w:val="0004300B"/>
    <w:rsid w:val="00093EAE"/>
    <w:rsid w:val="000969C8"/>
    <w:rsid w:val="000D7A7D"/>
    <w:rsid w:val="00132A42"/>
    <w:rsid w:val="001A07D6"/>
    <w:rsid w:val="001C6DB5"/>
    <w:rsid w:val="001D5A63"/>
    <w:rsid w:val="002F7D18"/>
    <w:rsid w:val="0034103A"/>
    <w:rsid w:val="004A34F1"/>
    <w:rsid w:val="005103B3"/>
    <w:rsid w:val="006B42CF"/>
    <w:rsid w:val="00711FDE"/>
    <w:rsid w:val="00875E68"/>
    <w:rsid w:val="0089194A"/>
    <w:rsid w:val="0089733D"/>
    <w:rsid w:val="00946647"/>
    <w:rsid w:val="009733B1"/>
    <w:rsid w:val="009B3197"/>
    <w:rsid w:val="00A27CF9"/>
    <w:rsid w:val="00AA64F1"/>
    <w:rsid w:val="00AE03FC"/>
    <w:rsid w:val="00B31799"/>
    <w:rsid w:val="00B65CD0"/>
    <w:rsid w:val="00B769D3"/>
    <w:rsid w:val="00BA07D2"/>
    <w:rsid w:val="00BE473F"/>
    <w:rsid w:val="00C52753"/>
    <w:rsid w:val="00CC10E0"/>
    <w:rsid w:val="00CE6A3B"/>
    <w:rsid w:val="00D32082"/>
    <w:rsid w:val="00D80F4F"/>
    <w:rsid w:val="00EC5323"/>
    <w:rsid w:val="00F35618"/>
    <w:rsid w:val="00F4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F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21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253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ПользовательСЮ</cp:lastModifiedBy>
  <cp:revision>18</cp:revision>
  <cp:lastPrinted>2024-05-29T08:41:00Z</cp:lastPrinted>
  <dcterms:created xsi:type="dcterms:W3CDTF">2021-06-28T10:58:00Z</dcterms:created>
  <dcterms:modified xsi:type="dcterms:W3CDTF">2025-04-15T12:10:00Z</dcterms:modified>
</cp:coreProperties>
</file>